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C8" w:rsidRDefault="00DD3465">
      <w:r>
        <w:t>Audience</w:t>
      </w:r>
      <w:r w:rsidR="00702FC8">
        <w:t xml:space="preserve"> ministre</w:t>
      </w:r>
    </w:p>
    <w:p w:rsidR="00DD3465" w:rsidRDefault="0045365E" w:rsidP="0003507E">
      <w:pPr>
        <w:jc w:val="both"/>
      </w:pPr>
      <w:r>
        <w:t>Dans le cadre de la future convention, l</w:t>
      </w:r>
      <w:r w:rsidR="00DD3465">
        <w:t xml:space="preserve">e SNES a </w:t>
      </w:r>
      <w:r>
        <w:t>souhaité rencontrer</w:t>
      </w:r>
      <w:r w:rsidR="00DD3465">
        <w:t xml:space="preserve"> Mme la ministre</w:t>
      </w:r>
      <w:r>
        <w:t xml:space="preserve">. L’audience a donc eu lieu </w:t>
      </w:r>
      <w:r w:rsidR="00DD3465">
        <w:t>jeudi 18 février</w:t>
      </w:r>
      <w:r w:rsidR="00AF3254">
        <w:t xml:space="preserve"> à 17h</w:t>
      </w:r>
      <w:r>
        <w:t xml:space="preserve">. Le SNES FSU a rappelé </w:t>
      </w:r>
      <w:r w:rsidR="00DD3465">
        <w:t xml:space="preserve">l’attachement des enseignants </w:t>
      </w:r>
      <w:r>
        <w:t xml:space="preserve">du second degré </w:t>
      </w:r>
      <w:r w:rsidR="00DD3465">
        <w:t xml:space="preserve">au </w:t>
      </w:r>
      <w:r>
        <w:t xml:space="preserve">statut de fonctionnaire d’Etat et le respect nécessaire de ce statut dans la nouvelle convention. </w:t>
      </w:r>
      <w:r w:rsidR="00AB6B5E">
        <w:t xml:space="preserve">Le pédagogique, qui est le cœur de notre métier, a été évoqué en rappelant que nous </w:t>
      </w:r>
      <w:r w:rsidR="00AC705F">
        <w:t>bénéficions</w:t>
      </w:r>
      <w:r w:rsidR="00AB6B5E">
        <w:t xml:space="preserve"> </w:t>
      </w:r>
      <w:r w:rsidR="002C2515">
        <w:t xml:space="preserve">enfin </w:t>
      </w:r>
      <w:r w:rsidR="00AB6B5E">
        <w:t>aujourd’hui</w:t>
      </w:r>
      <w:r w:rsidR="00AC705F">
        <w:t>, après de longues années d’attentes,</w:t>
      </w:r>
      <w:r w:rsidR="00AB6B5E">
        <w:t xml:space="preserve"> d’inspections régulières </w:t>
      </w:r>
      <w:r w:rsidR="00AC705F">
        <w:t>du fait de la présence d’un corps d’inspection important au VR. Cet accompagnement pédagogique est essentiel et nous permet de garantir lors de la préparation des sujets d’examens</w:t>
      </w:r>
      <w:r w:rsidR="0003507E">
        <w:t>,</w:t>
      </w:r>
      <w:r w:rsidR="00AC705F">
        <w:t xml:space="preserve"> la certification </w:t>
      </w:r>
      <w:r w:rsidR="0003507E">
        <w:t>par l’état d</w:t>
      </w:r>
      <w:r w:rsidR="002C2515">
        <w:t>es</w:t>
      </w:r>
      <w:r w:rsidR="00AC705F">
        <w:t xml:space="preserve"> diplômes de nos élèves. </w:t>
      </w:r>
      <w:r w:rsidR="002C2515">
        <w:t>Mme la ministre nous a assuré que le pays n’avait pas l’intention de modifier notre statut c’est à dire que le statut CEAPF</w:t>
      </w:r>
      <w:r w:rsidR="0003507E">
        <w:t xml:space="preserve"> pour les enseignants du secondaire n’est pas du tout envisagé dans la nouvelle convention, la partie rémunération reste de compétence état</w:t>
      </w:r>
      <w:r w:rsidR="005963BF">
        <w:t xml:space="preserve"> et plus encore la certification des diplômes</w:t>
      </w:r>
      <w:r w:rsidR="0003507E">
        <w:t xml:space="preserve">. </w:t>
      </w:r>
      <w:r w:rsidR="005963BF">
        <w:t>Par contre, elle souhaite un détachement d’IA IPR à la DGEE comme expert</w:t>
      </w:r>
      <w:r w:rsidR="00534301">
        <w:t>s</w:t>
      </w:r>
      <w:r w:rsidR="005963BF">
        <w:t xml:space="preserve"> en matière de politique éducative</w:t>
      </w:r>
      <w:r w:rsidR="00341E6C">
        <w:t xml:space="preserve"> et attend un rapport d’activité des inspections organisées dans le second degré depuis 2007. </w:t>
      </w:r>
    </w:p>
    <w:p w:rsidR="005963BF" w:rsidRDefault="00FB24EC" w:rsidP="0003507E">
      <w:pPr>
        <w:jc w:val="both"/>
      </w:pPr>
      <w:r>
        <w:t>En ce qui concerne</w:t>
      </w:r>
      <w:r w:rsidR="00341E6C">
        <w:t xml:space="preserve"> l’écriture de la convention, le</w:t>
      </w:r>
      <w:r w:rsidR="005963BF">
        <w:t xml:space="preserve"> SNES FSU et élus du personnel souhaitent être invités aux </w:t>
      </w:r>
      <w:r w:rsidR="00341E6C">
        <w:t>réunions qui concernent l’éducation</w:t>
      </w:r>
      <w:r w:rsidR="005963BF">
        <w:t xml:space="preserve"> et destinataires des textes </w:t>
      </w:r>
      <w:r w:rsidR="00341E6C">
        <w:t xml:space="preserve">préparatoires, il nous semble difficile de rester dans l’attente et l’inconnu. </w:t>
      </w:r>
    </w:p>
    <w:p w:rsidR="00341E6C" w:rsidRDefault="00744EDB" w:rsidP="0003507E">
      <w:pPr>
        <w:jc w:val="both"/>
      </w:pPr>
      <w:r>
        <w:t>Le</w:t>
      </w:r>
      <w:r w:rsidR="00B36DD0">
        <w:t xml:space="preserve"> SNES a rappelé les condition</w:t>
      </w:r>
      <w:r>
        <w:t>s</w:t>
      </w:r>
      <w:r w:rsidR="00B36DD0">
        <w:t xml:space="preserve"> difficiles pour les candidats aux</w:t>
      </w:r>
      <w:r>
        <w:t xml:space="preserve"> concours de l’éducation nationale : le problème des horaires, du lieu de passage des épreuves mais surtout des autorisations d’absence non accordées (2 jours avant le jour de la première épreuve, non reprise des cours à midi lorsque les candidats ont terminé de composer à 3 h du matin). </w:t>
      </w:r>
    </w:p>
    <w:p w:rsidR="00167624" w:rsidRDefault="00167624" w:rsidP="0003507E">
      <w:pPr>
        <w:jc w:val="both"/>
      </w:pPr>
      <w:r>
        <w:t>Dans la politi</w:t>
      </w:r>
      <w:r w:rsidR="004D2CBA">
        <w:t>que éducative du pays,</w:t>
      </w:r>
      <w:r>
        <w:t xml:space="preserve"> </w:t>
      </w:r>
      <w:r w:rsidR="004D2CBA">
        <w:t xml:space="preserve">en ce qui concerne </w:t>
      </w:r>
      <w:r>
        <w:t xml:space="preserve">l’enseignement </w:t>
      </w:r>
      <w:r w:rsidR="004D2CBA">
        <w:t xml:space="preserve">du </w:t>
      </w:r>
      <w:proofErr w:type="spellStart"/>
      <w:r w:rsidR="004D2CBA">
        <w:t>reo</w:t>
      </w:r>
      <w:proofErr w:type="spellEnd"/>
      <w:r w:rsidR="004D2CBA">
        <w:t xml:space="preserve"> </w:t>
      </w:r>
      <w:proofErr w:type="spellStart"/>
      <w:r w:rsidR="004D2CBA">
        <w:t>tahiti</w:t>
      </w:r>
      <w:proofErr w:type="spellEnd"/>
      <w:r w:rsidR="004D2CBA">
        <w:t xml:space="preserve"> </w:t>
      </w:r>
      <w:r>
        <w:t>en classe de 6</w:t>
      </w:r>
      <w:r w:rsidRPr="00167624">
        <w:rPr>
          <w:vertAlign w:val="superscript"/>
        </w:rPr>
        <w:t>ème</w:t>
      </w:r>
      <w:r w:rsidR="004D2CBA">
        <w:t>, 15 professeurs des écoles</w:t>
      </w:r>
      <w:r>
        <w:t xml:space="preserve"> spécialistes des langues régionales sont détachés, ils n’ont pas le statut de professeur certifié mais participent au nouveau cycle 3. Ces PE appartiennent au 1° degré</w:t>
      </w:r>
      <w:r w:rsidR="002B573F">
        <w:t xml:space="preserve">, il s’agit d’un redéploiement auquel s’ajoute une suppression de 20 postes dans le primaire. </w:t>
      </w:r>
      <w:r w:rsidR="00615C93">
        <w:t xml:space="preserve">Il n’y a pas de lien entre ce redéploiement et les suppressions de postes dans le second degré. </w:t>
      </w:r>
      <w:r w:rsidR="004D2CBA">
        <w:t>Toutefois, le professeur certifié de l’établissement peut prendre en charge l’enseignement du tahitien en 6°. Pour ce qui est du cycle 4, le tahitien est maintenu dans le choix de la LV2, à raison de 2,5 heures hebdomadaire.</w:t>
      </w:r>
    </w:p>
    <w:p w:rsidR="00213446" w:rsidRDefault="002B573F" w:rsidP="0003507E">
      <w:pPr>
        <w:jc w:val="both"/>
      </w:pPr>
      <w:r>
        <w:t xml:space="preserve">Il y a une suppression de 15 postes dans le 2d degré, décision du MEN mais Mme la Ministre fait appel de cette décision, nous sommes donc dans l’attente. </w:t>
      </w:r>
    </w:p>
    <w:p w:rsidR="00647194" w:rsidRDefault="00647194" w:rsidP="00647194">
      <w:r>
        <w:t>La Ministre nous a certifié que les indemnités REP+ en CETAD et en GOD seront bien payées, une résolution avec Paris est en cours.</w:t>
      </w:r>
    </w:p>
    <w:p w:rsidR="00647194" w:rsidRDefault="00647194" w:rsidP="00647194">
      <w:r>
        <w:t xml:space="preserve">La Ministre est en train de voir avec les trois compagnies de transports scolaires les améliorations à apporter.  Il y aura bien une desserte pour le collège de </w:t>
      </w:r>
      <w:proofErr w:type="spellStart"/>
      <w:r>
        <w:t>Teva</w:t>
      </w:r>
      <w:proofErr w:type="spellEnd"/>
      <w:r>
        <w:t xml:space="preserve"> i Uta. Le mobilier a été commandé, tout sera prêt à la rentrée. </w:t>
      </w:r>
    </w:p>
    <w:p w:rsidR="00647194" w:rsidRDefault="00647194" w:rsidP="00647194">
      <w:bookmarkStart w:id="0" w:name="_GoBack"/>
      <w:bookmarkEnd w:id="0"/>
    </w:p>
    <w:p w:rsidR="00FB24EC" w:rsidRPr="00FB24EC" w:rsidRDefault="00FB24EC" w:rsidP="00FB24EC">
      <w:r>
        <w:t>Do</w:t>
      </w:r>
      <w:r w:rsidRPr="00FB24EC">
        <w:t xml:space="preserve">minique </w:t>
      </w:r>
      <w:proofErr w:type="spellStart"/>
      <w:r w:rsidRPr="00FB24EC">
        <w:t>Chaussy</w:t>
      </w:r>
      <w:proofErr w:type="spellEnd"/>
      <w:r w:rsidRPr="00FB24EC">
        <w:t xml:space="preserve">, Françoise </w:t>
      </w:r>
      <w:proofErr w:type="spellStart"/>
      <w:r w:rsidRPr="00FB24EC">
        <w:t>Hauata</w:t>
      </w:r>
      <w:proofErr w:type="spellEnd"/>
      <w:r w:rsidRPr="00FB24EC">
        <w:t xml:space="preserve">, </w:t>
      </w:r>
      <w:proofErr w:type="spellStart"/>
      <w:r w:rsidRPr="00FB24EC">
        <w:t>Tonyo</w:t>
      </w:r>
      <w:proofErr w:type="spellEnd"/>
      <w:r w:rsidRPr="00FB24EC">
        <w:t xml:space="preserve"> </w:t>
      </w:r>
      <w:proofErr w:type="spellStart"/>
      <w:r w:rsidRPr="00FB24EC">
        <w:t>Toomaru</w:t>
      </w:r>
      <w:proofErr w:type="spellEnd"/>
      <w:r w:rsidRPr="00FB24EC">
        <w:t xml:space="preserve">, </w:t>
      </w:r>
      <w:proofErr w:type="spellStart"/>
      <w:r>
        <w:t>Mahei</w:t>
      </w:r>
      <w:proofErr w:type="spellEnd"/>
      <w:r>
        <w:t xml:space="preserve"> </w:t>
      </w:r>
      <w:r w:rsidRPr="00FB24EC">
        <w:t xml:space="preserve">Adams, </w:t>
      </w:r>
      <w:proofErr w:type="spellStart"/>
      <w:r>
        <w:t>Tehea</w:t>
      </w:r>
      <w:proofErr w:type="spellEnd"/>
      <w:r>
        <w:t xml:space="preserve"> </w:t>
      </w:r>
      <w:proofErr w:type="spellStart"/>
      <w:r w:rsidRPr="00FB24EC">
        <w:t>Lussan</w:t>
      </w:r>
      <w:proofErr w:type="spellEnd"/>
    </w:p>
    <w:p w:rsidR="00FB24EC" w:rsidRPr="00FB24EC" w:rsidRDefault="00FB24EC" w:rsidP="00FB24EC"/>
    <w:p w:rsidR="00167624" w:rsidRPr="00FB24EC" w:rsidRDefault="00167624" w:rsidP="0003507E">
      <w:pPr>
        <w:jc w:val="both"/>
      </w:pPr>
    </w:p>
    <w:sectPr w:rsidR="00167624" w:rsidRPr="00FB24EC" w:rsidSect="00234E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>
    <w:useFELayout/>
  </w:compat>
  <w:rsids>
    <w:rsidRoot w:val="00702FC8"/>
    <w:rsid w:val="0003507E"/>
    <w:rsid w:val="00167624"/>
    <w:rsid w:val="00213446"/>
    <w:rsid w:val="00234E23"/>
    <w:rsid w:val="002B573F"/>
    <w:rsid w:val="002C2515"/>
    <w:rsid w:val="00341E6C"/>
    <w:rsid w:val="0045365E"/>
    <w:rsid w:val="004C00DE"/>
    <w:rsid w:val="004D2CBA"/>
    <w:rsid w:val="00534301"/>
    <w:rsid w:val="005963BF"/>
    <w:rsid w:val="00601AAB"/>
    <w:rsid w:val="00615C93"/>
    <w:rsid w:val="00647194"/>
    <w:rsid w:val="00702FC8"/>
    <w:rsid w:val="00744EDB"/>
    <w:rsid w:val="0076419D"/>
    <w:rsid w:val="00850954"/>
    <w:rsid w:val="009D30B2"/>
    <w:rsid w:val="00AB6B5E"/>
    <w:rsid w:val="00AC705F"/>
    <w:rsid w:val="00AF3254"/>
    <w:rsid w:val="00B36DD0"/>
    <w:rsid w:val="00B678FC"/>
    <w:rsid w:val="00BA4BF1"/>
    <w:rsid w:val="00C92CD6"/>
    <w:rsid w:val="00DD3465"/>
    <w:rsid w:val="00FB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Tehea</dc:creator>
  <cp:lastModifiedBy>Benoit</cp:lastModifiedBy>
  <cp:revision>2</cp:revision>
  <dcterms:created xsi:type="dcterms:W3CDTF">2016-02-22T19:26:00Z</dcterms:created>
  <dcterms:modified xsi:type="dcterms:W3CDTF">2016-02-22T19:26:00Z</dcterms:modified>
</cp:coreProperties>
</file>